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39CE4" w14:textId="77777777" w:rsidR="007743FE" w:rsidRDefault="007743FE" w:rsidP="004C1831">
      <w:pPr>
        <w:spacing w:before="120" w:after="120"/>
        <w:jc w:val="right"/>
        <w:rPr>
          <w:rFonts w:ascii="Times New Roman" w:hAnsi="Times New Roman"/>
          <w:i/>
          <w:noProof/>
          <w:sz w:val="24"/>
          <w:szCs w:val="24"/>
          <w:lang w:eastAsia="pl-PL"/>
        </w:rPr>
      </w:pPr>
    </w:p>
    <w:p w14:paraId="669D3E79" w14:textId="710112DF" w:rsidR="004C1831" w:rsidRDefault="00986FF1" w:rsidP="004C1831">
      <w:pPr>
        <w:spacing w:before="120" w:after="120"/>
        <w:jc w:val="right"/>
        <w:rPr>
          <w:rFonts w:ascii="Times New Roman" w:hAnsi="Times New Roman"/>
          <w:i/>
          <w:noProof/>
          <w:sz w:val="24"/>
          <w:szCs w:val="24"/>
          <w:lang w:eastAsia="pl-PL"/>
        </w:rPr>
      </w:pPr>
      <w:r>
        <w:rPr>
          <w:rFonts w:ascii="Times New Roman" w:hAnsi="Times New Roman"/>
          <w:i/>
          <w:noProof/>
          <w:sz w:val="24"/>
          <w:szCs w:val="24"/>
          <w:lang w:eastAsia="pl-PL"/>
        </w:rPr>
        <w:t xml:space="preserve">Załącznik nr </w:t>
      </w:r>
      <w:r w:rsidR="00402F83">
        <w:rPr>
          <w:rFonts w:ascii="Times New Roman" w:hAnsi="Times New Roman"/>
          <w:i/>
          <w:noProof/>
          <w:sz w:val="24"/>
          <w:szCs w:val="24"/>
          <w:lang w:eastAsia="pl-PL"/>
        </w:rPr>
        <w:t>3a</w:t>
      </w:r>
      <w:r>
        <w:rPr>
          <w:rFonts w:ascii="Times New Roman" w:hAnsi="Times New Roman"/>
          <w:i/>
          <w:noProof/>
          <w:sz w:val="24"/>
          <w:szCs w:val="24"/>
          <w:lang w:eastAsia="pl-PL"/>
        </w:rPr>
        <w:t xml:space="preserve"> do SIWZ</w:t>
      </w:r>
    </w:p>
    <w:p w14:paraId="703DAB9C" w14:textId="77777777" w:rsidR="007743FE" w:rsidRPr="00986FF1" w:rsidRDefault="007743FE" w:rsidP="004C1831">
      <w:pPr>
        <w:spacing w:before="120" w:after="120"/>
        <w:jc w:val="right"/>
        <w:rPr>
          <w:rFonts w:ascii="Times New Roman" w:hAnsi="Times New Roman"/>
          <w:sz w:val="24"/>
          <w:szCs w:val="24"/>
        </w:rPr>
      </w:pPr>
    </w:p>
    <w:p w14:paraId="2EB2EE93" w14:textId="77777777" w:rsidR="007743FE" w:rsidRP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  <w:r w:rsidRPr="007743FE">
        <w:rPr>
          <w:rFonts w:ascii="Times New Roman" w:hAnsi="Times New Roman"/>
          <w:b/>
          <w:sz w:val="24"/>
          <w:szCs w:val="24"/>
        </w:rPr>
        <w:t>PROPOZYCJA TREŚCI ZOBOWIĄZANIA PODMIOTU</w:t>
      </w:r>
    </w:p>
    <w:p w14:paraId="023FC03F" w14:textId="77777777" w:rsid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7736F3" w14:textId="7826C425" w:rsidR="007743FE" w:rsidRPr="007743FE" w:rsidRDefault="007743FE" w:rsidP="007743FE">
      <w:pPr>
        <w:jc w:val="center"/>
        <w:rPr>
          <w:rFonts w:ascii="Times New Roman" w:hAnsi="Times New Roman"/>
          <w:b/>
          <w:sz w:val="24"/>
          <w:szCs w:val="24"/>
        </w:rPr>
      </w:pPr>
      <w:r w:rsidRPr="007743FE">
        <w:rPr>
          <w:rFonts w:ascii="Times New Roman" w:hAnsi="Times New Roman"/>
          <w:b/>
          <w:sz w:val="24"/>
          <w:szCs w:val="24"/>
        </w:rPr>
        <w:t>do oddania do dyspozycji Wykonawcy niezbędnych zasobów na potrzeby realizacji zamówienia</w:t>
      </w:r>
    </w:p>
    <w:p w14:paraId="39728E89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</w:p>
    <w:p w14:paraId="7AD2EACB" w14:textId="77777777" w:rsidR="004C1831" w:rsidRPr="00986FF1" w:rsidRDefault="004C1831" w:rsidP="004C1831">
      <w:pPr>
        <w:spacing w:before="120" w:after="120"/>
        <w:ind w:left="993" w:hanging="993"/>
        <w:jc w:val="both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 xml:space="preserve">UWAGA: </w:t>
      </w:r>
    </w:p>
    <w:p w14:paraId="3F5B3ED8" w14:textId="1331B069" w:rsidR="004C1831" w:rsidRPr="00C32621" w:rsidRDefault="004C1831" w:rsidP="00C32621">
      <w:pPr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 xml:space="preserve">Zamiast niniejszego Formularza można przedstawić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</w:t>
      </w:r>
      <w:r w:rsidRPr="00986FF1">
        <w:rPr>
          <w:rFonts w:ascii="Times New Roman" w:hAnsi="Times New Roman"/>
          <w:i/>
          <w:sz w:val="24"/>
          <w:szCs w:val="24"/>
        </w:rPr>
        <w:br/>
        <w:t>w szczególności:</w:t>
      </w:r>
    </w:p>
    <w:p w14:paraId="2A86C6DA" w14:textId="77777777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i/>
          <w:iCs/>
          <w:sz w:val="24"/>
          <w:szCs w:val="24"/>
        </w:rPr>
      </w:pPr>
      <w:r w:rsidRPr="00986FF1">
        <w:rPr>
          <w:rFonts w:ascii="Times New Roman" w:hAnsi="Times New Roman"/>
          <w:i/>
          <w:iCs/>
          <w:sz w:val="24"/>
          <w:szCs w:val="24"/>
        </w:rPr>
        <w:t>zakres dostępnych Wykonawcy zasobów podmiotu udostępniającego zasoby,</w:t>
      </w:r>
    </w:p>
    <w:p w14:paraId="0F875FA2" w14:textId="77777777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i/>
          <w:iCs/>
          <w:sz w:val="24"/>
          <w:szCs w:val="24"/>
        </w:rPr>
      </w:pPr>
      <w:r w:rsidRPr="00986FF1">
        <w:rPr>
          <w:rFonts w:ascii="Times New Roman" w:hAnsi="Times New Roman"/>
          <w:i/>
          <w:iCs/>
          <w:sz w:val="24"/>
          <w:szCs w:val="24"/>
        </w:rPr>
        <w:t xml:space="preserve">sposób i okres udostępnienia Wykonawcy i wykorzystania przez niego zasobów podmiotu udostępniającego te zasoby przy wykonywaniu zamówienia, </w:t>
      </w:r>
    </w:p>
    <w:p w14:paraId="576C7370" w14:textId="4F7AE298" w:rsidR="004C1831" w:rsidRPr="00986FF1" w:rsidRDefault="004C1831" w:rsidP="004C1831">
      <w:pPr>
        <w:widowControl/>
        <w:numPr>
          <w:ilvl w:val="0"/>
          <w:numId w:val="6"/>
        </w:numPr>
        <w:tabs>
          <w:tab w:val="left" w:pos="851"/>
        </w:tabs>
        <w:spacing w:before="120" w:after="120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  <w:lang w:eastAsia="en-US"/>
        </w:rPr>
        <w:t xml:space="preserve">czy i w jakim zakresie podmiot udostepniający zasoby, na zdolnościach którego Wykonawca polega w odniesieniu do warunków udziału w postępowaniu dotyczących kwalifikacji zawodowych lub doświadczenia, zrealizuje </w:t>
      </w:r>
      <w:r w:rsidR="00D53C62">
        <w:rPr>
          <w:rFonts w:ascii="Times New Roman" w:hAnsi="Times New Roman"/>
          <w:i/>
          <w:sz w:val="24"/>
          <w:szCs w:val="24"/>
          <w:lang w:eastAsia="en-US"/>
        </w:rPr>
        <w:t>usługi</w:t>
      </w:r>
      <w:r w:rsidRPr="00986FF1">
        <w:rPr>
          <w:rFonts w:ascii="Times New Roman" w:hAnsi="Times New Roman"/>
          <w:i/>
          <w:sz w:val="24"/>
          <w:szCs w:val="24"/>
          <w:lang w:eastAsia="en-US"/>
        </w:rPr>
        <w:t>, których wskazane zdolności dotyczą.</w:t>
      </w:r>
    </w:p>
    <w:p w14:paraId="5E09B4B6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6956241" w14:textId="125EE87D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Ja/My:</w:t>
      </w:r>
    </w:p>
    <w:p w14:paraId="5BE75E42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5617F38D" w14:textId="77777777" w:rsidR="004C1831" w:rsidRPr="00986FF1" w:rsidRDefault="004C1831" w:rsidP="004C1831">
      <w:pPr>
        <w:tabs>
          <w:tab w:val="left" w:pos="9214"/>
        </w:tabs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(imię i nazwisko osoby/-</w:t>
      </w:r>
      <w:proofErr w:type="spellStart"/>
      <w:r w:rsidRPr="00986FF1">
        <w:rPr>
          <w:rFonts w:ascii="Times New Roman" w:hAnsi="Times New Roman"/>
          <w:i/>
          <w:sz w:val="24"/>
          <w:szCs w:val="24"/>
        </w:rPr>
        <w:t>ób</w:t>
      </w:r>
      <w:proofErr w:type="spellEnd"/>
      <w:r w:rsidRPr="00986FF1">
        <w:rPr>
          <w:rFonts w:ascii="Times New Roman" w:hAnsi="Times New Roman"/>
          <w:i/>
          <w:sz w:val="24"/>
          <w:szCs w:val="24"/>
        </w:rPr>
        <w:t xml:space="preserve"> upoważnionej/-</w:t>
      </w:r>
      <w:proofErr w:type="spellStart"/>
      <w:r w:rsidRPr="00986FF1">
        <w:rPr>
          <w:rFonts w:ascii="Times New Roman" w:hAnsi="Times New Roman"/>
          <w:i/>
          <w:sz w:val="24"/>
          <w:szCs w:val="24"/>
        </w:rPr>
        <w:t>ch</w:t>
      </w:r>
      <w:proofErr w:type="spellEnd"/>
      <w:r w:rsidRPr="00986FF1">
        <w:rPr>
          <w:rFonts w:ascii="Times New Roman" w:hAnsi="Times New Roman"/>
          <w:i/>
          <w:sz w:val="24"/>
          <w:szCs w:val="24"/>
        </w:rPr>
        <w:t xml:space="preserve"> do reprezentowania Podmiotu, stanowisko (właściciel, prezes zarządu, członek zarządu, prokurent, upełnomocniony reprezentant itp.))</w:t>
      </w:r>
    </w:p>
    <w:p w14:paraId="6FE73F70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15799604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Działając w imieniu i na rzecz:</w:t>
      </w:r>
    </w:p>
    <w:p w14:paraId="3BDDBD47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747CC156" w14:textId="356697E3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11EEAF" w14:textId="77777777" w:rsidR="004C1831" w:rsidRPr="00986FF1" w:rsidRDefault="004C1831" w:rsidP="004C1831">
      <w:pPr>
        <w:tabs>
          <w:tab w:val="left" w:pos="9214"/>
        </w:tabs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(nazwa Podmiotu)</w:t>
      </w:r>
    </w:p>
    <w:p w14:paraId="57FEA5E3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5F2EC81C" w14:textId="7F643E4F" w:rsidR="004C1831" w:rsidRPr="00986FF1" w:rsidRDefault="00D53C62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4C1831" w:rsidRPr="00986FF1">
        <w:rPr>
          <w:rFonts w:ascii="Times New Roman" w:hAnsi="Times New Roman"/>
          <w:sz w:val="24"/>
          <w:szCs w:val="24"/>
        </w:rPr>
        <w:t>obowiązuję się do oddania nw. zasobów:</w:t>
      </w:r>
    </w:p>
    <w:p w14:paraId="247F8D53" w14:textId="77777777" w:rsidR="00976C01" w:rsidRDefault="00976C0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20BFC16D" w14:textId="44B3102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76C319C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(określenie zasobu)</w:t>
      </w:r>
    </w:p>
    <w:p w14:paraId="0CB824A9" w14:textId="77777777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35F38FEF" w14:textId="77777777" w:rsidR="00976C01" w:rsidRDefault="00976C0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F632BF5" w14:textId="4C5D64DF" w:rsidR="004C1831" w:rsidRPr="00986FF1" w:rsidRDefault="004C1831" w:rsidP="004C1831">
      <w:pPr>
        <w:tabs>
          <w:tab w:val="left" w:pos="9214"/>
        </w:tabs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do dyspozycji Wykonawcy:</w:t>
      </w:r>
    </w:p>
    <w:p w14:paraId="6A9A1132" w14:textId="7777777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</w:t>
      </w:r>
    </w:p>
    <w:p w14:paraId="33929809" w14:textId="77777777" w:rsidR="004C1831" w:rsidRPr="00986FF1" w:rsidRDefault="004C1831" w:rsidP="004C1831">
      <w:pPr>
        <w:spacing w:before="120" w:after="120"/>
        <w:jc w:val="center"/>
        <w:rPr>
          <w:rFonts w:ascii="Times New Roman" w:hAnsi="Times New Roman"/>
          <w:i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</w:rPr>
        <w:t>(nazwa Wykonawcy)</w:t>
      </w:r>
    </w:p>
    <w:p w14:paraId="409DC923" w14:textId="77777777" w:rsidR="00C32621" w:rsidRDefault="00C32621" w:rsidP="004C1831">
      <w:pPr>
        <w:widowControl/>
        <w:suppressAutoHyphens w:val="0"/>
        <w:spacing w:after="37" w:line="228" w:lineRule="auto"/>
        <w:ind w:right="-2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AACC7E4" w14:textId="62577C1A" w:rsidR="004C1831" w:rsidRPr="00261B51" w:rsidRDefault="004C1831" w:rsidP="00261B51">
      <w:pPr>
        <w:widowControl/>
        <w:suppressAutoHyphens w:val="0"/>
        <w:spacing w:after="37" w:line="228" w:lineRule="auto"/>
        <w:ind w:right="-2"/>
        <w:jc w:val="both"/>
        <w:textAlignment w:val="auto"/>
        <w:rPr>
          <w:rFonts w:ascii="Times New Roman" w:hAnsi="Times New Roman"/>
          <w:b/>
          <w:i/>
          <w:sz w:val="24"/>
        </w:rPr>
      </w:pPr>
      <w:r w:rsidRPr="00986FF1">
        <w:rPr>
          <w:rFonts w:ascii="Times New Roman" w:hAnsi="Times New Roman"/>
          <w:sz w:val="24"/>
          <w:szCs w:val="24"/>
        </w:rPr>
        <w:t xml:space="preserve">na potrzeby realizacji zamówienia pod nazwą: </w:t>
      </w:r>
      <w:r w:rsidR="00E36D71">
        <w:rPr>
          <w:rFonts w:ascii="Times New Roman" w:hAnsi="Times New Roman"/>
          <w:b/>
          <w:i/>
          <w:sz w:val="24"/>
        </w:rPr>
        <w:t>„</w:t>
      </w:r>
      <w:r w:rsidR="00261B51" w:rsidRPr="00261B51">
        <w:rPr>
          <w:rFonts w:ascii="Times New Roman" w:hAnsi="Times New Roman"/>
          <w:b/>
          <w:i/>
          <w:sz w:val="24"/>
        </w:rPr>
        <w:t>Wykonanie naprawy głównej wybranych układów</w:t>
      </w:r>
      <w:r w:rsidR="00261B51">
        <w:rPr>
          <w:rFonts w:ascii="Times New Roman" w:hAnsi="Times New Roman"/>
          <w:b/>
          <w:i/>
          <w:sz w:val="24"/>
        </w:rPr>
        <w:t xml:space="preserve"> </w:t>
      </w:r>
      <w:r w:rsidR="00261B51" w:rsidRPr="00261B51">
        <w:rPr>
          <w:rFonts w:ascii="Times New Roman" w:hAnsi="Times New Roman"/>
          <w:b/>
          <w:i/>
          <w:sz w:val="24"/>
        </w:rPr>
        <w:t>dwóch tramwajów typu 120NaB</w:t>
      </w:r>
      <w:r w:rsidR="00E36D71">
        <w:rPr>
          <w:rFonts w:ascii="Times New Roman" w:hAnsi="Times New Roman"/>
          <w:b/>
          <w:i/>
          <w:sz w:val="24"/>
        </w:rPr>
        <w:t>”</w:t>
      </w:r>
    </w:p>
    <w:p w14:paraId="13DB490D" w14:textId="77777777" w:rsidR="00976C01" w:rsidRDefault="00976C01" w:rsidP="004C1831">
      <w:pPr>
        <w:spacing w:before="120" w:after="120"/>
        <w:rPr>
          <w:rFonts w:ascii="Times New Roman" w:hAnsi="Times New Roman"/>
          <w:sz w:val="24"/>
          <w:szCs w:val="24"/>
        </w:rPr>
      </w:pPr>
    </w:p>
    <w:p w14:paraId="454E7C93" w14:textId="5BE5A441" w:rsidR="004C1831" w:rsidRPr="00986FF1" w:rsidRDefault="004C1831" w:rsidP="004C1831">
      <w:pPr>
        <w:spacing w:before="120" w:after="120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Oświadczam/-my, iż:</w:t>
      </w:r>
    </w:p>
    <w:p w14:paraId="6F0DF7F4" w14:textId="77777777" w:rsidR="004C1831" w:rsidRPr="00986FF1" w:rsidRDefault="004C1831" w:rsidP="004C183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14:paraId="05EE42B5" w14:textId="77777777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udostępniam Wykonawcy ww. zasoby, w następującym zakresie:</w:t>
      </w:r>
    </w:p>
    <w:p w14:paraId="2081BEFF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2C88FAAE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E05A7F9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</w:p>
    <w:p w14:paraId="5A09CF3A" w14:textId="77777777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455FC0C2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0572A068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98065AA" w14:textId="77777777" w:rsidR="004C1831" w:rsidRPr="00986FF1" w:rsidRDefault="004C1831" w:rsidP="004C1831">
      <w:pPr>
        <w:spacing w:before="120" w:after="120"/>
        <w:rPr>
          <w:rFonts w:ascii="Times New Roman" w:hAnsi="Times New Roman"/>
          <w:i/>
          <w:sz w:val="24"/>
          <w:szCs w:val="24"/>
        </w:rPr>
      </w:pPr>
    </w:p>
    <w:p w14:paraId="6DC8E0DB" w14:textId="67FF1FA1" w:rsidR="004C1831" w:rsidRPr="00986FF1" w:rsidRDefault="004C1831" w:rsidP="004C1831">
      <w:pPr>
        <w:widowControl/>
        <w:numPr>
          <w:ilvl w:val="0"/>
          <w:numId w:val="7"/>
        </w:numPr>
        <w:spacing w:before="120" w:after="1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  <w:lang w:eastAsia="ar-SA"/>
        </w:rPr>
        <w:t xml:space="preserve">zrealizuję/nie zrealizuję* </w:t>
      </w:r>
      <w:r w:rsidR="00261B51">
        <w:rPr>
          <w:rFonts w:ascii="Times New Roman" w:hAnsi="Times New Roman"/>
          <w:sz w:val="24"/>
          <w:szCs w:val="24"/>
          <w:lang w:eastAsia="ar-SA"/>
        </w:rPr>
        <w:t>usługi</w:t>
      </w:r>
      <w:r w:rsidRPr="00986FF1">
        <w:rPr>
          <w:rFonts w:ascii="Times New Roman" w:hAnsi="Times New Roman"/>
          <w:sz w:val="24"/>
          <w:szCs w:val="24"/>
          <w:lang w:eastAsia="ar-SA"/>
        </w:rPr>
        <w:t>, których ww. zasoby (zdolności) dotyczą, w zakresie</w:t>
      </w:r>
      <w:r w:rsidRPr="00986FF1">
        <w:rPr>
          <w:rFonts w:ascii="Times New Roman" w:hAnsi="Times New Roman"/>
          <w:sz w:val="24"/>
          <w:szCs w:val="24"/>
        </w:rPr>
        <w:t>:</w:t>
      </w:r>
    </w:p>
    <w:p w14:paraId="4E6710F1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6301D03B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579E49BD" w14:textId="77777777" w:rsidR="004C1831" w:rsidRPr="00986FF1" w:rsidRDefault="004C1831" w:rsidP="004C1831">
      <w:pPr>
        <w:spacing w:before="120"/>
        <w:ind w:left="708" w:right="-341" w:firstLine="1"/>
        <w:jc w:val="both"/>
        <w:rPr>
          <w:rFonts w:ascii="Times New Roman" w:hAnsi="Times New Roman"/>
          <w:sz w:val="24"/>
          <w:szCs w:val="24"/>
        </w:rPr>
      </w:pPr>
      <w:r w:rsidRPr="00986FF1">
        <w:rPr>
          <w:rFonts w:ascii="Times New Roman" w:hAnsi="Times New Roman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6E7FBD7C" w14:textId="77777777" w:rsidR="004C1831" w:rsidRPr="00986FF1" w:rsidRDefault="004C1831" w:rsidP="004C1831">
      <w:pPr>
        <w:spacing w:before="120" w:after="120"/>
        <w:ind w:left="720"/>
        <w:jc w:val="both"/>
        <w:rPr>
          <w:rFonts w:ascii="Times New Roman" w:hAnsi="Times New Roman"/>
          <w:sz w:val="24"/>
          <w:szCs w:val="24"/>
        </w:rPr>
      </w:pPr>
    </w:p>
    <w:p w14:paraId="38A49908" w14:textId="66170534" w:rsidR="004C1831" w:rsidRPr="00986FF1" w:rsidRDefault="004C1831" w:rsidP="0033423A">
      <w:pPr>
        <w:spacing w:before="120"/>
        <w:ind w:right="-341"/>
        <w:jc w:val="both"/>
        <w:rPr>
          <w:rFonts w:ascii="Times New Roman" w:hAnsi="Times New Roman"/>
          <w:sz w:val="24"/>
          <w:szCs w:val="24"/>
          <w:lang w:eastAsia="ar-SA"/>
        </w:rPr>
      </w:pPr>
      <w:r w:rsidRPr="00986FF1">
        <w:rPr>
          <w:rFonts w:ascii="Times New Roman" w:hAnsi="Times New Roman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D8F9349" w14:textId="77777777" w:rsidR="004C1831" w:rsidRPr="00986FF1" w:rsidRDefault="004C1831" w:rsidP="0033423A">
      <w:pPr>
        <w:ind w:left="4956" w:firstLine="708"/>
        <w:rPr>
          <w:rFonts w:ascii="Times New Roman" w:hAnsi="Times New Roman"/>
          <w:b/>
          <w:bCs/>
          <w:sz w:val="24"/>
          <w:szCs w:val="24"/>
        </w:rPr>
      </w:pPr>
    </w:p>
    <w:p w14:paraId="28122705" w14:textId="77777777" w:rsidR="004C1831" w:rsidRPr="00986FF1" w:rsidRDefault="004C1831" w:rsidP="004C1831">
      <w:pPr>
        <w:pStyle w:val="Zwykytekst1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986FF1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5B6FB9F0" w14:textId="77777777" w:rsidR="004C1831" w:rsidRPr="00986FF1" w:rsidRDefault="004C1831" w:rsidP="004C1831">
      <w:pPr>
        <w:pStyle w:val="Zwykytekst1"/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986FF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53E2A49" w14:textId="7A32CFAD" w:rsidR="00E75ECB" w:rsidRPr="00E75ECB" w:rsidRDefault="004C1831" w:rsidP="00D94600">
      <w:pPr>
        <w:pStyle w:val="Zwykytekst1"/>
        <w:spacing w:before="120" w:after="120"/>
        <w:ind w:firstLine="3960"/>
        <w:jc w:val="center"/>
        <w:rPr>
          <w:lang w:eastAsia="pl-PL"/>
        </w:rPr>
      </w:pPr>
      <w:r w:rsidRPr="00986FF1">
        <w:rPr>
          <w:rFonts w:ascii="Times New Roman" w:hAnsi="Times New Roman" w:cs="Times New Roman"/>
          <w:i/>
          <w:sz w:val="24"/>
          <w:szCs w:val="24"/>
        </w:rPr>
        <w:t>p</w:t>
      </w:r>
      <w:r w:rsidR="001F78BD">
        <w:rPr>
          <w:rFonts w:ascii="Times New Roman" w:hAnsi="Times New Roman" w:cs="Times New Roman"/>
          <w:i/>
          <w:sz w:val="24"/>
          <w:szCs w:val="24"/>
        </w:rPr>
        <w:t>odpi</w:t>
      </w:r>
      <w:r w:rsidR="00E75ECB">
        <w:rPr>
          <w:rFonts w:ascii="Times New Roman" w:hAnsi="Times New Roman" w:cs="Times New Roman"/>
          <w:i/>
          <w:sz w:val="24"/>
          <w:szCs w:val="24"/>
        </w:rPr>
        <w:t>s</w:t>
      </w:r>
      <w:bookmarkStart w:id="0" w:name="_GoBack"/>
      <w:bookmarkEnd w:id="0"/>
    </w:p>
    <w:sectPr w:rsidR="00E75ECB" w:rsidRPr="00E75ECB">
      <w:pgSz w:w="11906" w:h="16838"/>
      <w:pgMar w:top="1258" w:right="1418" w:bottom="1276" w:left="1418" w:header="708" w:footer="6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FAA5C" w14:textId="77777777" w:rsidR="00F8364A" w:rsidRDefault="00F8364A" w:rsidP="004C1831">
      <w:r>
        <w:separator/>
      </w:r>
    </w:p>
  </w:endnote>
  <w:endnote w:type="continuationSeparator" w:id="0">
    <w:p w14:paraId="64B3BFC3" w14:textId="77777777" w:rsidR="00F8364A" w:rsidRDefault="00F8364A" w:rsidP="004C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C46B0" w14:textId="77777777" w:rsidR="00F8364A" w:rsidRDefault="00F8364A" w:rsidP="004C1831">
      <w:r>
        <w:separator/>
      </w:r>
    </w:p>
  </w:footnote>
  <w:footnote w:type="continuationSeparator" w:id="0">
    <w:p w14:paraId="122AC63B" w14:textId="77777777" w:rsidR="00F8364A" w:rsidRDefault="00F8364A" w:rsidP="004C1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22F43"/>
    <w:multiLevelType w:val="multilevel"/>
    <w:tmpl w:val="AC8CFE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01781"/>
    <w:multiLevelType w:val="multilevel"/>
    <w:tmpl w:val="C2F6CC76"/>
    <w:lvl w:ilvl="0">
      <w:start w:val="1"/>
      <w:numFmt w:val="decimal"/>
      <w:lvlText w:val="%1)"/>
      <w:lvlJc w:val="left"/>
      <w:pPr>
        <w:ind w:left="259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ascii="Verdana" w:eastAsia="Verdana" w:hAnsi="Verdana" w:cs="Verdana"/>
        <w:b w:val="0"/>
        <w:i/>
        <w:iCs/>
        <w:strike w:val="0"/>
        <w:dstrike w:val="0"/>
        <w:color w:val="000000"/>
        <w:position w:val="0"/>
        <w:sz w:val="18"/>
        <w:szCs w:val="18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7611131"/>
    <w:multiLevelType w:val="multilevel"/>
    <w:tmpl w:val="77B6EC1C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9A514F5"/>
    <w:multiLevelType w:val="multilevel"/>
    <w:tmpl w:val="7AAA5DA4"/>
    <w:styleLink w:val="WWNum2"/>
    <w:lvl w:ilvl="0">
      <w:start w:val="1"/>
      <w:numFmt w:val="decimal"/>
      <w:lvlText w:val="%1."/>
      <w:lvlJc w:val="left"/>
      <w:pPr>
        <w:ind w:left="283" w:hanging="283"/>
      </w:pPr>
      <w:rPr>
        <w:rFonts w:ascii="Verdana" w:eastAsia="Calibri" w:hAnsi="Verdana" w:cs="Verdana"/>
        <w:b w:val="0"/>
        <w:bCs w:val="0"/>
        <w:i w:val="0"/>
        <w:strike w:val="0"/>
        <w:dstrike w:val="0"/>
        <w:vanish w:val="0"/>
        <w:position w:val="0"/>
        <w:sz w:val="20"/>
        <w:vertAlign w:val="baseline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5E0F413C"/>
    <w:multiLevelType w:val="multilevel"/>
    <w:tmpl w:val="9D44C09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E4B3445"/>
    <w:multiLevelType w:val="multilevel"/>
    <w:tmpl w:val="D65E7A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333E4"/>
    <w:multiLevelType w:val="multilevel"/>
    <w:tmpl w:val="C5084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321B4"/>
    <w:multiLevelType w:val="multilevel"/>
    <w:tmpl w:val="81286908"/>
    <w:styleLink w:val="WWNum20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5D2"/>
    <w:rsid w:val="000A18D1"/>
    <w:rsid w:val="000A4ECC"/>
    <w:rsid w:val="000A75D2"/>
    <w:rsid w:val="00135C0A"/>
    <w:rsid w:val="001F78BD"/>
    <w:rsid w:val="00222A59"/>
    <w:rsid w:val="00261B51"/>
    <w:rsid w:val="0033423A"/>
    <w:rsid w:val="00365F86"/>
    <w:rsid w:val="00402F83"/>
    <w:rsid w:val="004C1831"/>
    <w:rsid w:val="005E064E"/>
    <w:rsid w:val="006A188C"/>
    <w:rsid w:val="007743FE"/>
    <w:rsid w:val="008573A4"/>
    <w:rsid w:val="00871493"/>
    <w:rsid w:val="00887D86"/>
    <w:rsid w:val="00976C01"/>
    <w:rsid w:val="00986FF1"/>
    <w:rsid w:val="00C32621"/>
    <w:rsid w:val="00D53C62"/>
    <w:rsid w:val="00D94600"/>
    <w:rsid w:val="00DA411B"/>
    <w:rsid w:val="00E36D71"/>
    <w:rsid w:val="00E6523F"/>
    <w:rsid w:val="00E75ECB"/>
    <w:rsid w:val="00F8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799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C1831"/>
    <w:pPr>
      <w:widowControl w:val="0"/>
      <w:suppressAutoHyphens/>
      <w:autoSpaceDN w:val="0"/>
      <w:spacing w:after="0" w:line="240" w:lineRule="auto"/>
      <w:textAlignment w:val="baseline"/>
    </w:pPr>
    <w:rPr>
      <w:rFonts w:ascii="Verdana" w:eastAsia="Calibri" w:hAnsi="Verdana" w:cs="Times New Roman"/>
      <w:kern w:val="3"/>
      <w:sz w:val="20"/>
      <w:szCs w:val="20"/>
      <w:lang w:eastAsia="ja-JP"/>
    </w:rPr>
  </w:style>
  <w:style w:type="paragraph" w:styleId="Nagwek6">
    <w:name w:val="heading 6"/>
    <w:basedOn w:val="Standard"/>
    <w:next w:val="Normalny"/>
    <w:link w:val="Nagwek6Znak"/>
    <w:rsid w:val="004C1831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4C1831"/>
    <w:rPr>
      <w:rFonts w:ascii="Arial" w:eastAsia="Times New Roman" w:hAnsi="Arial" w:cs="Arial"/>
      <w:b/>
      <w:bCs/>
      <w:kern w:val="3"/>
      <w:sz w:val="24"/>
      <w:szCs w:val="24"/>
      <w:lang w:eastAsia="pl-PL"/>
    </w:rPr>
  </w:style>
  <w:style w:type="paragraph" w:customStyle="1" w:styleId="Standard">
    <w:name w:val="Standard"/>
    <w:rsid w:val="004C18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Standard"/>
    <w:link w:val="StopkaZnak"/>
    <w:rsid w:val="004C1831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C183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odstawowy2">
    <w:name w:val="Body Text 2"/>
    <w:basedOn w:val="Standard"/>
    <w:link w:val="Tekstpodstawowy2Znak"/>
    <w:rsid w:val="004C1831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4C1831"/>
    <w:rPr>
      <w:rFonts w:ascii="Times New Roman" w:eastAsia="Times New Roman" w:hAnsi="Times New Roman" w:cs="Times New Roman"/>
      <w:b/>
      <w:bCs/>
      <w:kern w:val="3"/>
      <w:sz w:val="25"/>
      <w:szCs w:val="25"/>
      <w:lang w:eastAsia="pl-PL"/>
    </w:rPr>
  </w:style>
  <w:style w:type="paragraph" w:styleId="Zwykytekst">
    <w:name w:val="Plain Text"/>
    <w:basedOn w:val="Standard"/>
    <w:link w:val="ZwykytekstZnak"/>
    <w:rsid w:val="004C18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C1831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rozdzia">
    <w:name w:val="rozdział"/>
    <w:basedOn w:val="Standard"/>
    <w:rsid w:val="004C1831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basedOn w:val="Standard"/>
    <w:link w:val="TekstprzypisudolnegoZnak"/>
    <w:rsid w:val="004C18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831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Standard"/>
    <w:rsid w:val="004C183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Standard"/>
    <w:rsid w:val="004C1831"/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rsid w:val="004C1831"/>
    <w:rPr>
      <w:sz w:val="16"/>
      <w:szCs w:val="16"/>
    </w:rPr>
  </w:style>
  <w:style w:type="character" w:styleId="Odwoanieprzypisudolnego">
    <w:name w:val="footnote reference"/>
    <w:rsid w:val="004C1831"/>
    <w:rPr>
      <w:position w:val="0"/>
      <w:vertAlign w:val="superscript"/>
    </w:rPr>
  </w:style>
  <w:style w:type="numbering" w:customStyle="1" w:styleId="WWNum2">
    <w:name w:val="WWNum2"/>
    <w:basedOn w:val="Bezlisty"/>
    <w:rsid w:val="004C1831"/>
    <w:pPr>
      <w:numPr>
        <w:numId w:val="1"/>
      </w:numPr>
    </w:pPr>
  </w:style>
  <w:style w:type="numbering" w:customStyle="1" w:styleId="WWNum3">
    <w:name w:val="WWNum3"/>
    <w:basedOn w:val="Bezlisty"/>
    <w:rsid w:val="004C1831"/>
    <w:pPr>
      <w:numPr>
        <w:numId w:val="2"/>
      </w:numPr>
    </w:pPr>
  </w:style>
  <w:style w:type="numbering" w:customStyle="1" w:styleId="WWNum4">
    <w:name w:val="WWNum4"/>
    <w:basedOn w:val="Bezlisty"/>
    <w:rsid w:val="004C1831"/>
    <w:pPr>
      <w:numPr>
        <w:numId w:val="3"/>
      </w:numPr>
    </w:pPr>
  </w:style>
  <w:style w:type="numbering" w:customStyle="1" w:styleId="WWNum20">
    <w:name w:val="WWNum20"/>
    <w:basedOn w:val="Bezlisty"/>
    <w:rsid w:val="004C183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986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6FF1"/>
    <w:rPr>
      <w:rFonts w:ascii="Verdana" w:eastAsia="Calibri" w:hAnsi="Verdana" w:cs="Times New Roman"/>
      <w:kern w:val="3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2021-10-20T09:15:00Z</dcterms:created>
  <dcterms:modified xsi:type="dcterms:W3CDTF">2021-10-20T09:16:00Z</dcterms:modified>
</cp:coreProperties>
</file>